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29"/>
        <w:tblW w:w="880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66"/>
        <w:gridCol w:w="1758"/>
        <w:gridCol w:w="1758"/>
        <w:gridCol w:w="1758"/>
        <w:gridCol w:w="1765"/>
      </w:tblGrid>
      <w:tr w:rsidR="00125ECA" w:rsidRPr="009639BC" w:rsidTr="005412E8">
        <w:trPr>
          <w:trHeight w:val="6987"/>
          <w:tblCellSpacing w:w="7" w:type="dxa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SEPTEMBER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Get a file “bin” and set up a file for each target school.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Attend all high school college-related meetings.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Meet with counselor and ask questions.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- Identify all the application deadlines for your </w:t>
            </w:r>
            <w:r w:rsidR="0053798C"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schools and fill out checklist.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Get your school’s CEEB code and have it handy along with your SS#.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 Finalize your resume.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Prep for final SAT/ACT testing and register.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Ask teachers for letters of recommendation if your colleges want them.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Request interviews at privates whenever they are available.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Get a good senior picture, formal or informal.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Print practice apps for all your schools even if you will be doing them on-line.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-Review your Handbook carefully.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97F" w:rsidRPr="00C979E2" w:rsidRDefault="00125ECA" w:rsidP="005412E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OCTOBER</w:t>
            </w:r>
          </w:p>
          <w:p w:rsidR="00125ECA" w:rsidRPr="00C979E2" w:rsidRDefault="00C9597F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- Obtain FAFSA forms </w:t>
            </w:r>
            <w:r w:rsidR="00F64ADF"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- </w:t>
            </w: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you can file </w:t>
            </w:r>
            <w:r w:rsidR="00F64ADF"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in October</w:t>
            </w: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 using last year’s tax return;</w:t>
            </w:r>
            <w:r w:rsidR="00125ECA" w:rsidRPr="00C979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 xml:space="preserve"> 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-</w:t>
            </w: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 Take SAT/ACT as needed (register for Nov/Dec).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Work on applications</w:t>
            </w:r>
            <w:r w:rsidR="0053798C"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- See if college applications are on the internet yet 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i/>
                <w:color w:val="000000"/>
                <w:sz w:val="18"/>
                <w:szCs w:val="18"/>
                <w:vertAlign w:val="subscript"/>
              </w:rPr>
              <w:t xml:space="preserve">(be sure they are for the right admission term) </w:t>
            </w: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If so, download &amp; print them for practice and/or get the essays.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Think about essay topics. Brainstorm.</w:t>
            </w:r>
          </w:p>
          <w:p w:rsidR="00C9597F" w:rsidRPr="00C979E2" w:rsidRDefault="00C9597F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Keep grades up – senior grades count!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Are you taking the SAT again?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Did you obtain all letters of recommendation needed?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Decide about applying early decision – you can only do one!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- If you’re an athlete, talk to </w:t>
            </w:r>
            <w:proofErr w:type="gramStart"/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coach(</w:t>
            </w:r>
            <w:proofErr w:type="spellStart"/>
            <w:proofErr w:type="gramEnd"/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es</w:t>
            </w:r>
            <w:proofErr w:type="spellEnd"/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).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Polish your resume for the last time!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-Are any of your target schools visiting your high school?</w:t>
            </w:r>
          </w:p>
          <w:p w:rsidR="002600A3" w:rsidRPr="00C979E2" w:rsidRDefault="002600A3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NOVEMBER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Attend any workshops/ meetings offered by your high school.</w:t>
            </w:r>
          </w:p>
          <w:p w:rsidR="0053798C" w:rsidRPr="00C979E2" w:rsidRDefault="0053798C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-think about financial aid needs.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Work on essays and applications.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i/>
                <w:color w:val="000000"/>
                <w:sz w:val="18"/>
                <w:szCs w:val="18"/>
                <w:vertAlign w:val="subscript"/>
              </w:rPr>
              <w:t>(</w:t>
            </w:r>
            <w:proofErr w:type="gramStart"/>
            <w:r w:rsidRPr="00C979E2">
              <w:rPr>
                <w:rFonts w:ascii="Arial" w:hAnsi="Arial" w:cs="Arial"/>
                <w:i/>
                <w:color w:val="000000"/>
                <w:sz w:val="18"/>
                <w:szCs w:val="18"/>
                <w:vertAlign w:val="subscript"/>
              </w:rPr>
              <w:t>many</w:t>
            </w:r>
            <w:proofErr w:type="gramEnd"/>
            <w:r w:rsidRPr="00C979E2">
              <w:rPr>
                <w:rFonts w:ascii="Arial" w:hAnsi="Arial" w:cs="Arial"/>
                <w:i/>
                <w:color w:val="000000"/>
                <w:sz w:val="18"/>
                <w:szCs w:val="18"/>
                <w:vertAlign w:val="subscript"/>
              </w:rPr>
              <w:t xml:space="preserve"> early applications are due in November! )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18"/>
                <w:szCs w:val="18"/>
                <w:vertAlign w:val="subscript"/>
              </w:rPr>
            </w:pP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- Watch deadlines! 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Don’t procrastinate with your apps! The earlier the better.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proofErr w:type="gramStart"/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Want to take the SAT one more time?</w:t>
            </w:r>
            <w:proofErr w:type="gramEnd"/>
          </w:p>
          <w:p w:rsidR="0053798C" w:rsidRPr="00C979E2" w:rsidRDefault="0053798C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Have your high school send transcripts to colleges that want them.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- Send thank you notes to anyone who helped you (letters of recommendation </w:t>
            </w:r>
            <w:proofErr w:type="spellStart"/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etc</w:t>
            </w:r>
            <w:proofErr w:type="spellEnd"/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).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- Be sure your SAT/ACT scores </w:t>
            </w:r>
            <w:proofErr w:type="gramStart"/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have been sent</w:t>
            </w:r>
            <w:proofErr w:type="gramEnd"/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 to all your colleges after your last test.  Send AP scores as well if they are strong.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DECEMBER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bCs/>
                <w:color w:val="000000"/>
                <w:sz w:val="18"/>
                <w:szCs w:val="18"/>
                <w:vertAlign w:val="subscript"/>
              </w:rPr>
              <w:t>- This is likely your last chance at the standardized tests – use it if you need it.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- Study Hard!  You </w:t>
            </w:r>
            <w:proofErr w:type="gramStart"/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can’t</w:t>
            </w:r>
            <w:proofErr w:type="gramEnd"/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 afford to let your grades slip.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i/>
                <w:color w:val="000000"/>
                <w:sz w:val="18"/>
                <w:szCs w:val="18"/>
                <w:vertAlign w:val="subscript"/>
              </w:rPr>
              <w:t>(first semester grades may be used in decisions)</w:t>
            </w: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br/>
              <w:t xml:space="preserve"> - Be sure to report your test scores to all your colleges. 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Use the internet to research scholarships.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- Finish any remaining applications! Proof them </w:t>
            </w:r>
            <w:proofErr w:type="gramStart"/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over and over</w:t>
            </w:r>
            <w:proofErr w:type="gramEnd"/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Have others read your essays to be sure they are captivating and demonstrate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proofErr w:type="gramStart"/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something</w:t>
            </w:r>
            <w:proofErr w:type="gramEnd"/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 unique about you.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- Send your final resume, picture and cover letter to your private schools. 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Think about financial aid needs and familiarize yourself with the forms.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Keep copies of everything you send.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If accepted Early Decision, inform other schools.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JANUARY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The last of the applications should be due this month for Fall admission.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proofErr w:type="gramStart"/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Are your test scores sent</w:t>
            </w:r>
            <w:proofErr w:type="gramEnd"/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?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- Transcripts sent as </w:t>
            </w:r>
            <w:proofErr w:type="gramStart"/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required?</w:t>
            </w:r>
            <w:proofErr w:type="gramEnd"/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proofErr w:type="gramStart"/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Letters of recommendation in?</w:t>
            </w:r>
            <w:proofErr w:type="gramEnd"/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</w:p>
          <w:p w:rsidR="00E55096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 - </w:t>
            </w:r>
            <w:r w:rsidR="00C9597F"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Be sure your FAFSA is filed</w:t>
            </w:r>
            <w:r w:rsidR="00E55096"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;</w:t>
            </w:r>
          </w:p>
          <w:p w:rsidR="00125ECA" w:rsidRPr="00C979E2" w:rsidRDefault="00E55096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 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Consider using CSS/PROFILE for aid if your college(s) take it. (College Board website)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You may need a GPA verification form for some state grants</w:t>
            </w:r>
            <w:r w:rsidR="0053798C"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(</w:t>
            </w:r>
            <w:proofErr w:type="gramStart"/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research</w:t>
            </w:r>
            <w:proofErr w:type="gramEnd"/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 this).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Attend financial aid workshops at your school or elsewhere.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Research private scholarships via internet</w:t>
            </w:r>
            <w:r w:rsidR="0053798C"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</w:p>
        </w:tc>
      </w:tr>
      <w:tr w:rsidR="00125ECA" w:rsidRPr="009639BC" w:rsidTr="005412E8">
        <w:trPr>
          <w:trHeight w:val="4958"/>
          <w:tblCellSpacing w:w="7" w:type="dxa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FEBRUARY</w:t>
            </w: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br/>
              <w:t>- Finish financial aid forms. Timing matters! Being late can literally cost you.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- Tell your parents you will need their 1040 tax information </w:t>
            </w:r>
            <w:r w:rsidRPr="00C979E2">
              <w:rPr>
                <w:rFonts w:ascii="Arial" w:hAnsi="Arial" w:cs="Arial"/>
                <w:i/>
                <w:color w:val="000000"/>
                <w:sz w:val="18"/>
                <w:szCs w:val="18"/>
                <w:vertAlign w:val="subscript"/>
              </w:rPr>
              <w:t>(as current as possible, last years at least)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You can estimate the financial aid you will receive.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- Have school </w:t>
            </w:r>
            <w:r w:rsidR="002600A3"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send updated transcripts or mid</w:t>
            </w: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year reports if needed.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Pay attention to correspondence from colleges.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 - Keep your grades up!  Offers </w:t>
            </w:r>
            <w:proofErr w:type="gramStart"/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can be rescinded</w:t>
            </w:r>
            <w:proofErr w:type="gramEnd"/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!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MARCH</w:t>
            </w:r>
          </w:p>
          <w:p w:rsidR="00125ECA" w:rsidRPr="00C979E2" w:rsidRDefault="00CE456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-FAFSA form due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i/>
                <w:color w:val="000000"/>
                <w:sz w:val="18"/>
                <w:szCs w:val="18"/>
                <w:vertAlign w:val="subscript"/>
              </w:rPr>
              <w:t>(Review the SAR you will receive to be sure it is using the right data)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Register for AP tests.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Wait for acceptance letters!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18"/>
                <w:szCs w:val="18"/>
                <w:vertAlign w:val="subscript"/>
              </w:rPr>
            </w:pPr>
            <w:proofErr w:type="gramStart"/>
            <w:r w:rsidRPr="00C979E2">
              <w:rPr>
                <w:rFonts w:ascii="Arial" w:hAnsi="Arial" w:cs="Arial"/>
                <w:i/>
                <w:color w:val="000000"/>
                <w:sz w:val="18"/>
                <w:szCs w:val="18"/>
                <w:vertAlign w:val="subscript"/>
              </w:rPr>
              <w:t>( Pay</w:t>
            </w:r>
            <w:proofErr w:type="gramEnd"/>
            <w:r w:rsidRPr="00C979E2">
              <w:rPr>
                <w:rFonts w:ascii="Arial" w:hAnsi="Arial" w:cs="Arial"/>
                <w:i/>
                <w:color w:val="000000"/>
                <w:sz w:val="18"/>
                <w:szCs w:val="18"/>
                <w:vertAlign w:val="subscript"/>
              </w:rPr>
              <w:t xml:space="preserve"> attention to housing forms in acceptance letters.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i/>
                <w:color w:val="000000"/>
                <w:sz w:val="18"/>
                <w:szCs w:val="18"/>
                <w:vertAlign w:val="subscript"/>
              </w:rPr>
              <w:t>There may be deadlines and preference options)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Consider appealing a rejection.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i/>
                <w:color w:val="000000"/>
                <w:sz w:val="18"/>
                <w:szCs w:val="18"/>
                <w:vertAlign w:val="subscript"/>
              </w:rPr>
              <w:t>(if it was your first choice and you have some reason for them to reconsider you)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- Notify your counselor when you receive college decisions and write waitlist letters if appropriate. 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APRIL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Congrats on all your acceptances!  You must generally select a school by May 1.</w:t>
            </w:r>
          </w:p>
          <w:p w:rsidR="0053798C" w:rsidRPr="00C979E2" w:rsidRDefault="0053798C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Final campus visits if needed to help make your decision.</w:t>
            </w:r>
          </w:p>
          <w:p w:rsidR="0053798C" w:rsidRPr="00C979E2" w:rsidRDefault="0053798C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Talk to people who can help you decide:  alumni, older friends who are there, parents, and your counselor.</w:t>
            </w:r>
          </w:p>
          <w:p w:rsidR="0053798C" w:rsidRPr="00C979E2" w:rsidRDefault="0053798C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Prepare for AP tests and finals.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Review and dis</w:t>
            </w:r>
            <w:r w:rsidR="0053798C"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cuss </w:t>
            </w: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financial aid offers as part of your decision making process. These can be appealed also.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MAY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- Most of your schools </w:t>
            </w:r>
            <w:proofErr w:type="gramStart"/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must be notified</w:t>
            </w:r>
            <w:proofErr w:type="gramEnd"/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 by May 1 with an SIR form.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Plan summer employment.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Pay attention to housing and meal plan information contained in your acceptance letter(s).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Inform the schools you will NOT be attending as well.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- If needed, research loans (PLUS, Stafford </w:t>
            </w:r>
            <w:proofErr w:type="spellStart"/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etc</w:t>
            </w:r>
            <w:proofErr w:type="spellEnd"/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) to make up for any financial gap after aid results are known.</w:t>
            </w:r>
          </w:p>
          <w:p w:rsidR="0053798C" w:rsidRPr="00C979E2" w:rsidRDefault="0053798C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Study for finals and APs! (</w:t>
            </w:r>
            <w:proofErr w:type="gramStart"/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use</w:t>
            </w:r>
            <w:proofErr w:type="gramEnd"/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 prep books</w:t>
            </w:r>
            <w:r w:rsidR="0053798C"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?</w:t>
            </w: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)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JUNE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- Order final transcript and anything else to </w:t>
            </w:r>
            <w:proofErr w:type="gramStart"/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be sent</w:t>
            </w:r>
            <w:proofErr w:type="gramEnd"/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 to your college.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Consider computer needs for next Fall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i/>
                <w:color w:val="000000"/>
                <w:sz w:val="18"/>
                <w:szCs w:val="18"/>
                <w:vertAlign w:val="subscript"/>
              </w:rPr>
              <w:t xml:space="preserve">(notebooks, wireless connections,  </w:t>
            </w:r>
            <w:proofErr w:type="spellStart"/>
            <w:r w:rsidRPr="00C979E2">
              <w:rPr>
                <w:rFonts w:ascii="Arial" w:hAnsi="Arial" w:cs="Arial"/>
                <w:i/>
                <w:color w:val="000000"/>
                <w:sz w:val="18"/>
                <w:szCs w:val="18"/>
                <w:vertAlign w:val="subscript"/>
              </w:rPr>
              <w:t>etc</w:t>
            </w:r>
            <w:proofErr w:type="spellEnd"/>
            <w:r w:rsidRPr="00C979E2">
              <w:rPr>
                <w:rFonts w:ascii="Arial" w:hAnsi="Arial" w:cs="Arial"/>
                <w:i/>
                <w:color w:val="000000"/>
                <w:sz w:val="18"/>
                <w:szCs w:val="18"/>
                <w:vertAlign w:val="subscript"/>
              </w:rPr>
              <w:t>)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Attend all orientations at your college.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Do some extra research on your college to think about what activities you will pursue.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- Respond to any financial aid offers you received. 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Keep READING!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979E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- Have a great summer and look forward to the amazing adventure that awaits you!</w:t>
            </w:r>
          </w:p>
          <w:p w:rsidR="00125ECA" w:rsidRPr="00C979E2" w:rsidRDefault="00125ECA" w:rsidP="005412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</w:p>
        </w:tc>
      </w:tr>
    </w:tbl>
    <w:p w:rsidR="007A1CC5" w:rsidRDefault="009639BC" w:rsidP="005412E8">
      <w:pPr>
        <w:pStyle w:val="Heading1"/>
        <w:tabs>
          <w:tab w:val="left" w:pos="888"/>
          <w:tab w:val="left" w:pos="1788"/>
          <w:tab w:val="center" w:pos="4320"/>
        </w:tabs>
        <w:rPr>
          <w:rStyle w:val="Emphasis"/>
        </w:rPr>
      </w:pPr>
      <w:r>
        <w:rPr>
          <w:rFonts w:ascii="Technical" w:hAnsi="Technical"/>
          <w:b w:val="0"/>
          <w:bCs w:val="0"/>
          <w:noProof/>
          <w:color w:val="6A6A6A"/>
          <w:sz w:val="36"/>
          <w:szCs w:val="36"/>
        </w:rPr>
        <w:drawing>
          <wp:inline distT="0" distB="0" distL="0" distR="0" wp14:anchorId="7803525D" wp14:editId="327BAC47">
            <wp:extent cx="1508760" cy="415587"/>
            <wp:effectExtent l="0" t="0" r="0" b="3810"/>
            <wp:docPr id="1" name="Picture 1" descr="GetinLogoColor1web1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inLogoColor1web1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28" cy="4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2E8" w:rsidRPr="00BA3EC5" w:rsidRDefault="005412E8" w:rsidP="005412E8">
      <w:pPr>
        <w:jc w:val="center"/>
        <w:rPr>
          <w:rFonts w:ascii="Arial" w:hAnsi="Arial" w:cs="Arial"/>
          <w:b/>
          <w:sz w:val="20"/>
          <w:szCs w:val="20"/>
        </w:rPr>
      </w:pPr>
      <w:r w:rsidRPr="00BA3EC5">
        <w:rPr>
          <w:rFonts w:ascii="Arial" w:hAnsi="Arial" w:cs="Arial"/>
          <w:b/>
          <w:sz w:val="20"/>
          <w:szCs w:val="20"/>
        </w:rPr>
        <w:t>SENIOR CALENDAR</w:t>
      </w:r>
      <w:bookmarkStart w:id="0" w:name="_GoBack"/>
      <w:bookmarkEnd w:id="0"/>
    </w:p>
    <w:sectPr w:rsidR="005412E8" w:rsidRPr="00BA3EC5" w:rsidSect="007A1CC5">
      <w:pgSz w:w="12240" w:h="15840"/>
      <w:pgMar w:top="54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061"/>
    <w:multiLevelType w:val="hybridMultilevel"/>
    <w:tmpl w:val="C426926A"/>
    <w:lvl w:ilvl="0" w:tplc="4DA051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37"/>
    <w:rsid w:val="00007C6A"/>
    <w:rsid w:val="00045D3C"/>
    <w:rsid w:val="00125ECA"/>
    <w:rsid w:val="00201CDD"/>
    <w:rsid w:val="002467A6"/>
    <w:rsid w:val="0025188E"/>
    <w:rsid w:val="002530D8"/>
    <w:rsid w:val="002600A3"/>
    <w:rsid w:val="00281094"/>
    <w:rsid w:val="002E238E"/>
    <w:rsid w:val="003C4197"/>
    <w:rsid w:val="00463C1D"/>
    <w:rsid w:val="004D36C4"/>
    <w:rsid w:val="0053798C"/>
    <w:rsid w:val="005412E8"/>
    <w:rsid w:val="005945B3"/>
    <w:rsid w:val="005E3D83"/>
    <w:rsid w:val="00646006"/>
    <w:rsid w:val="0069621C"/>
    <w:rsid w:val="007A1CC5"/>
    <w:rsid w:val="00850867"/>
    <w:rsid w:val="009639BC"/>
    <w:rsid w:val="00A61E4E"/>
    <w:rsid w:val="00B5189D"/>
    <w:rsid w:val="00BA3EC5"/>
    <w:rsid w:val="00C9597F"/>
    <w:rsid w:val="00C979E2"/>
    <w:rsid w:val="00CE456A"/>
    <w:rsid w:val="00D64837"/>
    <w:rsid w:val="00D72D0D"/>
    <w:rsid w:val="00E44131"/>
    <w:rsid w:val="00E55096"/>
    <w:rsid w:val="00E61B28"/>
    <w:rsid w:val="00E62D06"/>
    <w:rsid w:val="00F64ADF"/>
    <w:rsid w:val="00F9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D52353-1E35-4334-AD4E-CD508CB1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62D0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63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</vt:lpstr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</dc:title>
  <dc:creator>Erin Young</dc:creator>
  <cp:lastModifiedBy>Grow, Anna (CCPS)</cp:lastModifiedBy>
  <cp:revision>5</cp:revision>
  <cp:lastPrinted>2016-08-20T22:30:00Z</cp:lastPrinted>
  <dcterms:created xsi:type="dcterms:W3CDTF">2018-12-11T19:03:00Z</dcterms:created>
  <dcterms:modified xsi:type="dcterms:W3CDTF">2020-02-06T13:56:00Z</dcterms:modified>
</cp:coreProperties>
</file>